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86962">
        <w:rPr>
          <w:rFonts w:asciiTheme="majorHAnsi" w:hAnsiTheme="majorHAnsi" w:cstheme="majorHAnsi"/>
          <w:color w:val="FF0000"/>
          <w:sz w:val="28"/>
          <w:szCs w:val="28"/>
        </w:rPr>
        <w:t>4. razred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color w:val="FF0000"/>
          <w:sz w:val="28"/>
          <w:szCs w:val="28"/>
        </w:rPr>
      </w:pP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Baisch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Anton pod vodo</w:t>
      </w:r>
      <w:bookmarkStart w:id="0" w:name="_GoBack"/>
      <w:bookmarkEnd w:id="0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Banscherus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Detektiv </w:t>
      </w:r>
      <w:proofErr w:type="spellStart"/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Kvjatkovski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Bauer: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Groznovilca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v Hudi hosti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Bevc: Čivknjeno od začetka do konca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Blade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Lov na pošasti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Dahl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Čudoviti lisjak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Žirafa in Peli in jaz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Gravža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 xml:space="preserve">ali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Kavlež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ifla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Hagen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Lizina najljubša babica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>Liza se uči pisati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Hopp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Čarodejna kreda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Kac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-Marn: Koliščarji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King–Smith: Kako je pujska Lizika postala velika gospa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Kinney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Dnevnik nabritega mulca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Kokalj: Maja Nagaja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Zajec Emil na počitnicah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Konc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Lorenzutti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Nisem smrklja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Zvezek in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brezvezek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Kovač: Kaja in njena družina </w:t>
      </w:r>
      <w:r w:rsidRPr="00286962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S pravljico na izlet </w:t>
      </w:r>
      <w:r w:rsidRPr="00286962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Zverinice z Večne poti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Kraan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Zgodbe o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čavknjeni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čarovnici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Kravos: Začarani grad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Lindgren: Pika Nogavička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Lipka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–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Sztarbałło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Vprašanja iz kopalnice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Look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Alvin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Ho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Makarovič: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Kosovirja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na leteči žlici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Kam pa kam,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kosovirja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?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Mi,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kosovirji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Martin: Vse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Mate: Pobegle kolebnice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McDonald: knjige o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Judy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Moody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McDonnell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Ezzijein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smaragd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Mihelič: Trska in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Bajsa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Debelajsa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Muck: Kokoš velikanka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Nesbø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knjiga iz zbirke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Doktor </w:t>
      </w:r>
      <w:proofErr w:type="spellStart"/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Proktor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Noestlinger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Debela Nela in zavaljeni Jani</w:t>
      </w:r>
      <w:r w:rsidRPr="00286962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TV Karel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Novak: Roparski vitez </w:t>
      </w:r>
      <w:r w:rsidRPr="00286962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Zvon želja </w:t>
      </w:r>
      <w:r w:rsidRPr="00286962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>Jok na zmajskem mostu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Ogrizek: Koko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Dajsa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v mestu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Osborne: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Čarobna hišica na drevesu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Øvreås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Super Rjavko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Pavček: Zakaj je polje jezero?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Pečjak: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Drejček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in trije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Marsovčki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Pilkey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Kapitan Gatnik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Pasji mož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Pregelj: Deček Brin na domačem kolišču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Rozman Roza: Bober Bor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Čofli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Russell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Zguba dnevnik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lastRenderedPageBreak/>
        <w:t xml:space="preserve">Santos: Prodam mamo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Prodam očeta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Schmidt: Slovenske pravljice (in ena nemška) v stripu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Snoj: Lenartovih prvih pet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Suhodolčan: Narobe stvari v mestu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Pedpedi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Svetina: Sosed pod stropom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Kako zorijo ježevci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Ropotarna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Svěrák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Gospod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Klobasnik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in gospod Špila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Tellegen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Zabava na Luni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ali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>Kitov vrt</w:t>
      </w:r>
    </w:p>
    <w:p w:rsidR="00286962" w:rsidRPr="00286962" w:rsidRDefault="00286962" w:rsidP="00286962">
      <w:pPr>
        <w:pStyle w:val="Standard"/>
        <w:tabs>
          <w:tab w:val="left" w:pos="7940"/>
        </w:tabs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Vandot: Kekec in Bedanec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Vidmar: Bučko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Superga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Wawilow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>: Vrbova 13</w:t>
      </w: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ZEP: stripi o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Titeufu</w:t>
      </w:r>
      <w:proofErr w:type="spellEnd"/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Zucker</w:t>
      </w:r>
      <w:proofErr w:type="spellEnd"/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: Max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Flash</w:t>
      </w:r>
      <w:proofErr w:type="spellEnd"/>
    </w:p>
    <w:p w:rsidR="00286962" w:rsidRDefault="00286962" w:rsidP="00286962">
      <w:pPr>
        <w:pStyle w:val="Standard"/>
        <w:ind w:left="360"/>
        <w:jc w:val="both"/>
        <w:rPr>
          <w:noProof/>
          <w:sz w:val="30"/>
          <w:szCs w:val="30"/>
          <w:lang w:eastAsia="sl-SI"/>
        </w:rPr>
      </w:pPr>
    </w:p>
    <w:p w:rsidR="00286962" w:rsidRPr="00286962" w:rsidRDefault="00286962" w:rsidP="00286962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Zupan: knjige iz zbirke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>Hektor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>Jaz, Franc Grdi</w:t>
      </w: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noProof/>
          <w:sz w:val="30"/>
          <w:szCs w:val="3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2827020</wp:posOffset>
            </wp:positionH>
            <wp:positionV relativeFrom="paragraph">
              <wp:posOffset>13335</wp:posOffset>
            </wp:positionV>
            <wp:extent cx="2741930" cy="3086100"/>
            <wp:effectExtent l="0" t="0" r="1270" b="0"/>
            <wp:wrapNone/>
            <wp:docPr id="5" name="Slika5" descr="http://t3.gstatic.com/images?q=tbn:ANd9GcSMlhuY37ajoNUA699zRjclZlVzZngwej7CaW8_tcPxx_KSIK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086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Pr="00286962" w:rsidRDefault="00286962" w:rsidP="00286962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PESMI: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Gregorič Gorenc: </w:t>
      </w: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Razigranke</w:t>
      </w:r>
      <w:proofErr w:type="spellEnd"/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Košuta: Na Krasu je krasno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Zidamo dan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Maurer: Sloni v spačku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 xml:space="preserve">ali 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>Velik sončen dan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Pavček: Juri Muri po Sloveniji </w:t>
      </w:r>
      <w:r w:rsidRPr="00286962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86962">
        <w:rPr>
          <w:rFonts w:asciiTheme="majorHAnsi" w:hAnsiTheme="majorHAnsi" w:cstheme="majorHAnsi"/>
          <w:b w:val="0"/>
          <w:sz w:val="28"/>
          <w:szCs w:val="28"/>
        </w:rPr>
        <w:t xml:space="preserve"> Krokodil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Rozman: Mali rimski cirkus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Snoj: Pesmi za punčke in pobe</w:t>
      </w:r>
    </w:p>
    <w:p w:rsidR="00286962" w:rsidRPr="00286962" w:rsidRDefault="00286962" w:rsidP="00286962">
      <w:pPr>
        <w:pStyle w:val="Standard"/>
        <w:spacing w:before="57" w:after="57"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86962">
        <w:rPr>
          <w:rFonts w:asciiTheme="majorHAnsi" w:hAnsiTheme="majorHAnsi" w:cstheme="majorHAnsi"/>
          <w:b w:val="0"/>
          <w:sz w:val="28"/>
          <w:szCs w:val="28"/>
        </w:rPr>
        <w:t>Slepomišnice</w:t>
      </w:r>
      <w:proofErr w:type="spellEnd"/>
    </w:p>
    <w:p w:rsidR="001A0380" w:rsidRDefault="00286962" w:rsidP="00286962">
      <w:pPr>
        <w:pStyle w:val="Standard"/>
        <w:spacing w:before="57" w:after="57" w:line="360" w:lineRule="auto"/>
        <w:ind w:left="360"/>
        <w:jc w:val="both"/>
      </w:pPr>
      <w:r w:rsidRPr="00286962">
        <w:rPr>
          <w:rFonts w:asciiTheme="majorHAnsi" w:hAnsiTheme="majorHAnsi" w:cstheme="majorHAnsi"/>
          <w:b w:val="0"/>
          <w:sz w:val="28"/>
          <w:szCs w:val="28"/>
        </w:rPr>
        <w:t>Svetina: Domače naloge</w:t>
      </w:r>
    </w:p>
    <w:sectPr w:rsidR="001A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84"/>
    <w:multiLevelType w:val="multilevel"/>
    <w:tmpl w:val="F02C5C7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10446F"/>
    <w:multiLevelType w:val="multilevel"/>
    <w:tmpl w:val="3732EB12"/>
    <w:styleLink w:val="WW8Num17"/>
    <w:lvl w:ilvl="0">
      <w:numFmt w:val="bullet"/>
      <w:lvlText w:val=""/>
      <w:lvlJc w:val="left"/>
      <w:pPr>
        <w:ind w:left="1005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 w:cs="Wingdings"/>
        <w:sz w:val="28"/>
      </w:rPr>
    </w:lvl>
  </w:abstractNum>
  <w:abstractNum w:abstractNumId="2" w15:restartNumberingAfterBreak="0">
    <w:nsid w:val="25600D1B"/>
    <w:multiLevelType w:val="hybridMultilevel"/>
    <w:tmpl w:val="E7207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2"/>
    <w:rsid w:val="00286962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0E0"/>
  <w15:chartTrackingRefBased/>
  <w15:docId w15:val="{A37958AB-F9D5-4EEF-B9C4-3F98BB9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Standard"/>
    <w:next w:val="Standard"/>
    <w:link w:val="Naslov4Znak"/>
    <w:rsid w:val="00286962"/>
    <w:pPr>
      <w:keepNext/>
      <w:jc w:val="both"/>
      <w:outlineLvl w:val="3"/>
    </w:pPr>
    <w:rPr>
      <w:rFonts w:ascii="Times New Roman" w:hAnsi="Times New Roman" w:cs="Times New Roma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86962"/>
    <w:rPr>
      <w:rFonts w:ascii="Times New Roman" w:eastAsia="Times New Roman" w:hAnsi="Times New Roman" w:cs="Times New Roman"/>
      <w:b/>
      <w:bCs/>
      <w:kern w:val="3"/>
      <w:sz w:val="32"/>
      <w:szCs w:val="48"/>
      <w:lang w:eastAsia="zh-CN"/>
    </w:rPr>
  </w:style>
  <w:style w:type="paragraph" w:customStyle="1" w:styleId="Standard">
    <w:name w:val="Standard"/>
    <w:rsid w:val="00286962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17">
    <w:name w:val="WW8Num17"/>
    <w:basedOn w:val="Brezseznama"/>
    <w:rsid w:val="002869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2020-09-29T07:37:00Z</dcterms:created>
  <dcterms:modified xsi:type="dcterms:W3CDTF">2020-09-29T07:39:00Z</dcterms:modified>
</cp:coreProperties>
</file>